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A3B6A6" w14:textId="77777777" w:rsidR="00063E2C" w:rsidRPr="00063E2C" w:rsidRDefault="00063E2C" w:rsidP="00063E2C">
      <w:pPr>
        <w:pStyle w:val="Ttulo1"/>
      </w:pPr>
      <w:r w:rsidRPr="00063E2C">
        <w:t>Ejemplo de propuesta de proyecto</w:t>
      </w:r>
    </w:p>
    <w:p w14:paraId="69A2F6B6" w14:textId="77777777" w:rsidR="00063E2C" w:rsidRPr="00063E2C" w:rsidRDefault="00063E2C" w:rsidP="00063E2C">
      <w:r w:rsidRPr="00063E2C">
        <w:t>La presente </w:t>
      </w:r>
      <w:r w:rsidRPr="00063E2C">
        <w:rPr>
          <w:b/>
          <w:bCs/>
        </w:rPr>
        <w:t>propuesta de proyecto</w:t>
      </w:r>
      <w:r w:rsidRPr="00063E2C">
        <w:t> tiene como finalidad presentar una iniciativa orientada a mejorar los procesos administrativos mediante la </w:t>
      </w:r>
      <w:r w:rsidRPr="00063E2C">
        <w:rPr>
          <w:b/>
          <w:bCs/>
        </w:rPr>
        <w:t>implementación de un sistema digital de gestión documental</w:t>
      </w:r>
      <w:r w:rsidRPr="00063E2C">
        <w:t>, optimizando el acceso a la información y reduciendo los costos operativos.</w:t>
      </w:r>
    </w:p>
    <w:p w14:paraId="2BDFA06D" w14:textId="77777777" w:rsidR="00063E2C" w:rsidRPr="00063E2C" w:rsidRDefault="00063E2C" w:rsidP="00063E2C">
      <w:pPr>
        <w:pStyle w:val="Ttulo2"/>
      </w:pPr>
      <w:r w:rsidRPr="00063E2C">
        <w:t>Página de título</w:t>
      </w:r>
    </w:p>
    <w:p w14:paraId="3D1A3630" w14:textId="77777777" w:rsidR="00063E2C" w:rsidRPr="00063E2C" w:rsidRDefault="00063E2C" w:rsidP="00063E2C">
      <w:pPr>
        <w:numPr>
          <w:ilvl w:val="0"/>
          <w:numId w:val="4"/>
        </w:numPr>
      </w:pPr>
      <w:r w:rsidRPr="00063E2C">
        <w:rPr>
          <w:b/>
          <w:bCs/>
        </w:rPr>
        <w:t>Título del proyecto:</w:t>
      </w:r>
      <w:r w:rsidRPr="00063E2C">
        <w:t> Implementación de un sistema digital de gestión documental</w:t>
      </w:r>
    </w:p>
    <w:p w14:paraId="319D98F2" w14:textId="77777777" w:rsidR="00063E2C" w:rsidRPr="00063E2C" w:rsidRDefault="00063E2C" w:rsidP="00063E2C">
      <w:pPr>
        <w:numPr>
          <w:ilvl w:val="0"/>
          <w:numId w:val="4"/>
        </w:numPr>
      </w:pPr>
      <w:r w:rsidRPr="00063E2C">
        <w:rPr>
          <w:b/>
          <w:bCs/>
        </w:rPr>
        <w:t>Organización ejecutora:</w:t>
      </w:r>
      <w:r w:rsidRPr="00063E2C">
        <w:t> Soluciones Empresariales XYZ</w:t>
      </w:r>
    </w:p>
    <w:p w14:paraId="060136A9" w14:textId="77777777" w:rsidR="00063E2C" w:rsidRPr="00063E2C" w:rsidRDefault="00063E2C" w:rsidP="00063E2C">
      <w:pPr>
        <w:numPr>
          <w:ilvl w:val="0"/>
          <w:numId w:val="4"/>
        </w:numPr>
      </w:pPr>
      <w:r w:rsidRPr="00063E2C">
        <w:rPr>
          <w:b/>
          <w:bCs/>
        </w:rPr>
        <w:t>Fecha:</w:t>
      </w:r>
      <w:r w:rsidRPr="00063E2C">
        <w:t> 20 de diciembre de 2025</w:t>
      </w:r>
    </w:p>
    <w:p w14:paraId="779AB474" w14:textId="77777777" w:rsidR="00063E2C" w:rsidRPr="00063E2C" w:rsidRDefault="00063E2C" w:rsidP="00063E2C">
      <w:pPr>
        <w:numPr>
          <w:ilvl w:val="0"/>
          <w:numId w:val="4"/>
        </w:numPr>
      </w:pPr>
      <w:r w:rsidRPr="00063E2C">
        <w:rPr>
          <w:b/>
          <w:bCs/>
        </w:rPr>
        <w:t>Lugar de ejecución:</w:t>
      </w:r>
      <w:r w:rsidRPr="00063E2C">
        <w:t> Santo Domingo, República Dominicana</w:t>
      </w:r>
    </w:p>
    <w:p w14:paraId="0509B5CA" w14:textId="77777777" w:rsidR="00063E2C" w:rsidRPr="00063E2C" w:rsidRDefault="00063E2C" w:rsidP="00063E2C">
      <w:pPr>
        <w:numPr>
          <w:ilvl w:val="0"/>
          <w:numId w:val="4"/>
        </w:numPr>
      </w:pPr>
      <w:r w:rsidRPr="00063E2C">
        <w:rPr>
          <w:b/>
          <w:bCs/>
        </w:rPr>
        <w:t>Entidad destinataria:</w:t>
      </w:r>
      <w:r w:rsidRPr="00063E2C">
        <w:t> Dirección de Innovación Empresarial</w:t>
      </w:r>
    </w:p>
    <w:p w14:paraId="608FAC5F" w14:textId="77777777" w:rsidR="00063E2C" w:rsidRPr="00063E2C" w:rsidRDefault="00063E2C" w:rsidP="00063E2C">
      <w:pPr>
        <w:pStyle w:val="Ttulo2"/>
      </w:pPr>
      <w:r w:rsidRPr="00063E2C">
        <w:t>Resumen ejecutivo</w:t>
      </w:r>
    </w:p>
    <w:p w14:paraId="02D495E0" w14:textId="77777777" w:rsidR="00063E2C" w:rsidRPr="00063E2C" w:rsidRDefault="00063E2C" w:rsidP="00063E2C">
      <w:r w:rsidRPr="00063E2C">
        <w:t>Este proyecto propone la adopción de un sistema digital para la gestión de documentos, con una duración estimada de seis meses. Su objetivo es mejorar la eficiencia operativa, fortalecer la seguridad de la información y facilitar la toma de decisiones dentro de la organización.</w:t>
      </w:r>
    </w:p>
    <w:p w14:paraId="3086724A" w14:textId="77777777" w:rsidR="00063E2C" w:rsidRPr="00063E2C" w:rsidRDefault="00063E2C" w:rsidP="00063E2C">
      <w:pPr>
        <w:pStyle w:val="Ttulo2"/>
      </w:pPr>
      <w:r w:rsidRPr="00063E2C">
        <w:t>Contexto del proyecto</w:t>
      </w:r>
    </w:p>
    <w:p w14:paraId="30DB5867" w14:textId="77777777" w:rsidR="00063E2C" w:rsidRPr="00063E2C" w:rsidRDefault="00063E2C" w:rsidP="00063E2C">
      <w:r w:rsidRPr="00063E2C">
        <w:t>Actualmente, la organización gestiona gran parte de su documentación de manera manual, lo que provoca retrasos, duplicidad de archivos y riesgo de pérdida de información. Este contexto evidencia la necesidad de una solución tecnológica moderna y eficiente.</w:t>
      </w:r>
    </w:p>
    <w:p w14:paraId="69DB37E4" w14:textId="77777777" w:rsidR="00063E2C" w:rsidRPr="00063E2C" w:rsidRDefault="00063E2C" w:rsidP="00063E2C">
      <w:pPr>
        <w:pStyle w:val="Ttulo2"/>
      </w:pPr>
      <w:r w:rsidRPr="00063E2C">
        <w:t>Justificación del proyecto</w:t>
      </w:r>
    </w:p>
    <w:p w14:paraId="19FC02D1" w14:textId="77777777" w:rsidR="00063E2C" w:rsidRPr="00063E2C" w:rsidRDefault="00063E2C" w:rsidP="00063E2C">
      <w:r w:rsidRPr="00063E2C">
        <w:t>La implementación del sistema digital permitirá reducir errores administrativos, mejorar la organización interna y garantizar un acceso seguro y rápido a los documentos, contribuyendo a la sostenibilidad operativa de la empresa.</w:t>
      </w:r>
    </w:p>
    <w:p w14:paraId="7404CF5C" w14:textId="77777777" w:rsidR="00063E2C" w:rsidRPr="00063E2C" w:rsidRDefault="00063E2C" w:rsidP="00063E2C">
      <w:pPr>
        <w:pStyle w:val="Ttulo2"/>
      </w:pPr>
      <w:r w:rsidRPr="00063E2C">
        <w:t>Planteamiento del problema</w:t>
      </w:r>
    </w:p>
    <w:p w14:paraId="7793E88A" w14:textId="77777777" w:rsidR="00063E2C" w:rsidRPr="00063E2C" w:rsidRDefault="00063E2C" w:rsidP="00063E2C">
      <w:r w:rsidRPr="00063E2C">
        <w:t>La ausencia de un sistema centralizado de gestión documental genera ineficiencias, pérdida de tiempo y riesgos asociados a la seguridad de la información institucional.</w:t>
      </w:r>
    </w:p>
    <w:p w14:paraId="004CFA89" w14:textId="77777777" w:rsidR="00063E2C" w:rsidRPr="00063E2C" w:rsidRDefault="00063E2C" w:rsidP="00063E2C">
      <w:pPr>
        <w:pStyle w:val="Ttulo2"/>
      </w:pPr>
      <w:r w:rsidRPr="00063E2C">
        <w:t>Necesidades prioritarias</w:t>
      </w:r>
    </w:p>
    <w:p w14:paraId="24340BC0" w14:textId="77777777" w:rsidR="00063E2C" w:rsidRPr="00063E2C" w:rsidRDefault="00063E2C" w:rsidP="00063E2C">
      <w:pPr>
        <w:numPr>
          <w:ilvl w:val="0"/>
          <w:numId w:val="5"/>
        </w:numPr>
      </w:pPr>
      <w:r w:rsidRPr="00063E2C">
        <w:t>Acceso rápido y organizado a la documentación</w:t>
      </w:r>
    </w:p>
    <w:p w14:paraId="7BB37E25" w14:textId="77777777" w:rsidR="00063E2C" w:rsidRPr="00063E2C" w:rsidRDefault="00063E2C" w:rsidP="00063E2C">
      <w:pPr>
        <w:numPr>
          <w:ilvl w:val="0"/>
          <w:numId w:val="5"/>
        </w:numPr>
      </w:pPr>
      <w:r w:rsidRPr="00063E2C">
        <w:t>Reducción del uso de papel</w:t>
      </w:r>
    </w:p>
    <w:p w14:paraId="2FFB3EEA" w14:textId="77777777" w:rsidR="00063E2C" w:rsidRPr="00063E2C" w:rsidRDefault="00063E2C" w:rsidP="00063E2C">
      <w:pPr>
        <w:numPr>
          <w:ilvl w:val="0"/>
          <w:numId w:val="5"/>
        </w:numPr>
      </w:pPr>
      <w:r w:rsidRPr="00063E2C">
        <w:t>Mejor control y respaldo de la información</w:t>
      </w:r>
    </w:p>
    <w:p w14:paraId="54A95905" w14:textId="77777777" w:rsidR="00063E2C" w:rsidRPr="00063E2C" w:rsidRDefault="00063E2C" w:rsidP="00063E2C">
      <w:r w:rsidRPr="00063E2C">
        <w:t>Enfoque propuesto</w:t>
      </w:r>
    </w:p>
    <w:p w14:paraId="7FC8EFA0" w14:textId="77777777" w:rsidR="00063E2C" w:rsidRPr="00063E2C" w:rsidRDefault="00063E2C" w:rsidP="00063E2C">
      <w:r w:rsidRPr="00063E2C">
        <w:t>El proyecto se desarrollará mediante la selección de un software especializado, la capacitación del personal y la migración progresiva de documentos físicos a un entorno digital.</w:t>
      </w:r>
    </w:p>
    <w:p w14:paraId="5A9DD305" w14:textId="77777777" w:rsidR="00063E2C" w:rsidRPr="00063E2C" w:rsidRDefault="00063E2C" w:rsidP="00063E2C">
      <w:pPr>
        <w:pStyle w:val="Ttulo2"/>
      </w:pPr>
      <w:r w:rsidRPr="00063E2C">
        <w:lastRenderedPageBreak/>
        <w:t>Organización implementadora</w:t>
      </w:r>
    </w:p>
    <w:p w14:paraId="73B5576E" w14:textId="77777777" w:rsidR="00063E2C" w:rsidRPr="00063E2C" w:rsidRDefault="00063E2C" w:rsidP="00063E2C">
      <w:r w:rsidRPr="00063E2C">
        <w:t>Soluciones Empresariales XYZ cuenta con experiencia en proyectos de transformación digital, personal capacitado y una trayectoria sólida en la implementación de soluciones tecnológicas.</w:t>
      </w:r>
    </w:p>
    <w:p w14:paraId="0EE81764" w14:textId="77777777" w:rsidR="00063E2C" w:rsidRPr="00063E2C" w:rsidRDefault="00063E2C" w:rsidP="00063E2C">
      <w:r w:rsidRPr="00063E2C">
        <w:t>Implementación del proyecto</w:t>
      </w:r>
    </w:p>
    <w:p w14:paraId="78D617B0" w14:textId="77777777" w:rsidR="00063E2C" w:rsidRPr="00063E2C" w:rsidRDefault="00063E2C" w:rsidP="00063E2C">
      <w:pPr>
        <w:numPr>
          <w:ilvl w:val="0"/>
          <w:numId w:val="6"/>
        </w:numPr>
      </w:pPr>
      <w:r w:rsidRPr="00063E2C">
        <w:rPr>
          <w:b/>
          <w:bCs/>
        </w:rPr>
        <w:t>Adquisición del software:</w:t>
      </w:r>
      <w:r w:rsidRPr="00063E2C">
        <w:t> 1 mes</w:t>
      </w:r>
    </w:p>
    <w:p w14:paraId="4857BC43" w14:textId="77777777" w:rsidR="00063E2C" w:rsidRPr="00063E2C" w:rsidRDefault="00063E2C" w:rsidP="00063E2C">
      <w:pPr>
        <w:numPr>
          <w:ilvl w:val="0"/>
          <w:numId w:val="6"/>
        </w:numPr>
      </w:pPr>
      <w:r w:rsidRPr="00063E2C">
        <w:rPr>
          <w:b/>
          <w:bCs/>
        </w:rPr>
        <w:t>Capacitación del personal:</w:t>
      </w:r>
      <w:r w:rsidRPr="00063E2C">
        <w:t> 2 meses</w:t>
      </w:r>
    </w:p>
    <w:p w14:paraId="68DE43F5" w14:textId="77777777" w:rsidR="00063E2C" w:rsidRPr="00063E2C" w:rsidRDefault="00063E2C" w:rsidP="00063E2C">
      <w:pPr>
        <w:numPr>
          <w:ilvl w:val="0"/>
          <w:numId w:val="6"/>
        </w:numPr>
      </w:pPr>
      <w:r w:rsidRPr="00063E2C">
        <w:rPr>
          <w:b/>
          <w:bCs/>
        </w:rPr>
        <w:t>Migración documental:</w:t>
      </w:r>
      <w:r w:rsidRPr="00063E2C">
        <w:t> 3 meses</w:t>
      </w:r>
    </w:p>
    <w:p w14:paraId="31E2043E" w14:textId="77777777" w:rsidR="00063E2C" w:rsidRPr="00063E2C" w:rsidRDefault="00063E2C" w:rsidP="00063E2C">
      <w:pPr>
        <w:pStyle w:val="Ttulo2"/>
      </w:pPr>
      <w:r w:rsidRPr="00063E2C">
        <w:t>Gestión y evaluación</w:t>
      </w:r>
    </w:p>
    <w:p w14:paraId="46C98A20" w14:textId="77777777" w:rsidR="00063E2C" w:rsidRPr="00063E2C" w:rsidRDefault="00063E2C" w:rsidP="00063E2C">
      <w:r w:rsidRPr="00063E2C">
        <w:t>El proyecto será supervisado por un equipo interno que realizará evaluaciones mensuales para asegurar el cumplimiento de los objetivos, el uso adecuado de los recursos y la mejora continua del proceso.</w:t>
      </w:r>
    </w:p>
    <w:p w14:paraId="3CC4D208" w14:textId="77777777" w:rsidR="00063E2C" w:rsidRPr="00063E2C" w:rsidRDefault="00063E2C" w:rsidP="00063E2C">
      <w:pPr>
        <w:pStyle w:val="Ttulo2"/>
      </w:pPr>
      <w:r w:rsidRPr="00063E2C">
        <w:t>Conclusión</w:t>
      </w:r>
    </w:p>
    <w:p w14:paraId="65BA3FAA" w14:textId="77777777" w:rsidR="00063E2C" w:rsidRPr="00063E2C" w:rsidRDefault="00063E2C" w:rsidP="00063E2C">
      <w:r w:rsidRPr="00063E2C">
        <w:t>Esta propuesta de proyecto demuestra ser viable y alineada con los objetivos estratégicos de la organización, generando beneficios operativos, económicos y organizacionales a largo plazo.</w:t>
      </w:r>
    </w:p>
    <w:p w14:paraId="029EEC13" w14:textId="05A66638" w:rsidR="00440499" w:rsidRDefault="007E1C91">
      <w:r>
        <w:rPr>
          <w:noProof/>
        </w:rPr>
        <mc:AlternateContent>
          <mc:Choice Requires="wps">
            <w:drawing>
              <wp:anchor distT="0" distB="0" distL="114300" distR="114300" simplePos="0" relativeHeight="251659264" behindDoc="0" locked="0" layoutInCell="1" allowOverlap="1" wp14:anchorId="7A65B893" wp14:editId="735658A1">
                <wp:simplePos x="0" y="0"/>
                <wp:positionH relativeFrom="margin">
                  <wp:align>left</wp:align>
                </wp:positionH>
                <wp:positionV relativeFrom="paragraph">
                  <wp:posOffset>704215</wp:posOffset>
                </wp:positionV>
                <wp:extent cx="5006340" cy="771525"/>
                <wp:effectExtent l="57150" t="57150" r="60960" b="66675"/>
                <wp:wrapNone/>
                <wp:docPr id="5" name="5 Rectángulo">
                  <a:hlinkClick xmlns:a="http://schemas.openxmlformats.org/drawingml/2006/main" r:id="rId8"/>
                  <a:extLst xmlns:a="http://schemas.openxmlformats.org/drawingml/2006/main">
                    <a:ext uri="{FF2B5EF4-FFF2-40B4-BE49-F238E27FC236}">
                      <a16:creationId xmlns:a16="http://schemas.microsoft.com/office/drawing/2014/main" id="{48597DE0-2A3E-45FC-91BE-12B65DC083FB}"/>
                    </a:ext>
                  </a:extLst>
                </wp:docPr>
                <wp:cNvGraphicFramePr/>
                <a:graphic xmlns:a="http://schemas.openxmlformats.org/drawingml/2006/main">
                  <a:graphicData uri="http://schemas.microsoft.com/office/word/2010/wordprocessingShape">
                    <wps:wsp>
                      <wps:cNvSpPr/>
                      <wps:spPr>
                        <a:xfrm>
                          <a:off x="0" y="0"/>
                          <a:ext cx="5006340" cy="771525"/>
                        </a:xfrm>
                        <a:prstGeom prst="rect">
                          <a:avLst/>
                        </a:prstGeom>
                        <a:solidFill>
                          <a:srgbClr val="0033CC"/>
                        </a:solidFill>
                        <a:scene3d>
                          <a:camera prst="orthographicFront"/>
                          <a:lightRig rig="threePt" dir="t"/>
                        </a:scene3d>
                        <a:sp3d>
                          <a:bevelT w="152400" h="50800" prst="softRound"/>
                        </a:sp3d>
                      </wps:spPr>
                      <wps:style>
                        <a:lnRef idx="3">
                          <a:schemeClr val="lt1"/>
                        </a:lnRef>
                        <a:fillRef idx="1">
                          <a:schemeClr val="accent1"/>
                        </a:fillRef>
                        <a:effectRef idx="1">
                          <a:schemeClr val="accent1"/>
                        </a:effectRef>
                        <a:fontRef idx="minor">
                          <a:schemeClr val="lt1"/>
                        </a:fontRef>
                      </wps:style>
                      <wps:txbx>
                        <w:txbxContent>
                          <w:p w14:paraId="185F35D8" w14:textId="77777777" w:rsidR="007E1C91" w:rsidRDefault="007E1C91" w:rsidP="007E1C91">
                            <w:pPr>
                              <w:jc w:val="center"/>
                              <w:rPr>
                                <w:rFonts w:hAnsi="Calibri"/>
                                <w:color w:val="FFFFFF" w:themeColor="light1"/>
                                <w:sz w:val="36"/>
                                <w:szCs w:val="36"/>
                                <w:lang w:val="es-ES"/>
                                <w14:ligatures w14:val="none"/>
                              </w:rPr>
                            </w:pPr>
                            <w:r>
                              <w:rPr>
                                <w:rFonts w:hAnsi="Calibri"/>
                                <w:color w:val="FFFFFF" w:themeColor="light1"/>
                                <w:sz w:val="36"/>
                                <w:szCs w:val="36"/>
                                <w:lang w:val="es-ES"/>
                              </w:rPr>
                              <w:t>MAS PLANTILLAS DE FORMATOESCRITO.COM</w:t>
                            </w:r>
                          </w:p>
                        </w:txbxContent>
                      </wps:txbx>
                      <wps:bodyPr vertOverflow="clip" rtlCol="0" anchor="ctr"/>
                    </wps:wsp>
                  </a:graphicData>
                </a:graphic>
              </wp:anchor>
            </w:drawing>
          </mc:Choice>
          <mc:Fallback>
            <w:pict>
              <v:rect w14:anchorId="7A65B893" id="5 Rectángulo" o:spid="_x0000_s1026" href="https://formatoescrito.com/" style="position:absolute;margin-left:0;margin-top:55.45pt;width:394.2pt;height:60.75pt;z-index:251659264;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tr4JQIAAKAEAAAOAAAAZHJzL2Uyb0RvYy54bWysVMFu2zAMvQ/YPwi+L3aSZi2COD2kyC7D&#10;GqTdBygyZQuQJYFSY+fvR8mu0269bNhFkSy+R75HKpv7vtXsDOiVNWU2nxUZAyNspUxdZj+f91/u&#10;MuYDNxXX1kCZXcBn99vPnzadW8PCNlZXgIxIjF93rsyaENw6z71ooOV+Zh0YupQWWx7oiHVeIe+I&#10;vdX5oii+5p3FyqEV4D19fRgus23ilxJEeJTSQ2C6zKi2kFZM6ymu+XbD1zVy1ygxlsH/oYqWK0NJ&#10;J6oHHjh7QfUHVasEWm9lmAnb5lZKJSBpIDXz4jc1Tw13kLSQOd5NNvn/Ryt+nJ/cAcmGzvm1p21U&#10;0Uts4y/Vx/pk1mUyC/rABH1ckfvLG/JU0N3t7Xy1WEU38yvaoQ/fwLYsbsoMqRnJI37+7sMQ+hoS&#10;k3mrVbVXWqcD1qedRnbmsXHFcrnbjezvwwQYWFYRIXgLyMdcFkNjx7bu0ZowNFqruglHVTNUNJ6h&#10;QYBDyFilaCJSCFXvr5TeDdQnOIN+Zh0N+GpxU5DmJuq/i7tBW+zo0b6Y6rXIhMyvnqZduGiIpWpz&#10;BMlURS4ukyNp3GHSq8N85EmRESLJlwk0/wjEBRU+Acf4CIX0DP4GPCFSZnJvArfKWPwo+7VkOcTT&#10;JLzRHLehP/XjnJ1sdTlQcwHDIy1SW/JWaOUyhkHv7PBYuRGNpc6IgMmOSELPIM3Y2Nv4zt6eU9br&#10;H8v2FwAAAP//AwBQSwMEFAAGAAgAAAAhADx3io7fAAAACAEAAA8AAABkcnMvZG93bnJldi54bWxM&#10;j8FOwzAQRO9I/IO1SFwQdWoKhBCnQiAOVOJA4dCjG2/jCHsdbCcNf485wXF2VjNv6vXsLJswxN6T&#10;hOWiAIbUet1TJ+Hj/fmyBBaTIq2sJ5TwjRHWzelJrSrtj/SG0zZ1LIdQrJQEk9JQcR5bg07FhR+Q&#10;snfwwamUZei4DuqYw53loihuuFM95QajBnw02H5uRydhDK8X8y7sXr6un6aNGA9WmGilPD+bH+6B&#10;JZzT3zP84md0aDLT3o+kI7MS8pCUr8viDli2b8tyBWwvQVyJFfCm5v8HND8AAAD//wMAUEsBAi0A&#10;FAAGAAgAAAAhALaDOJL+AAAA4QEAABMAAAAAAAAAAAAAAAAAAAAAAFtDb250ZW50X1R5cGVzXS54&#10;bWxQSwECLQAUAAYACAAAACEAOP0h/9YAAACUAQAACwAAAAAAAAAAAAAAAAAvAQAAX3JlbHMvLnJl&#10;bHNQSwECLQAUAAYACAAAACEASsra+CUCAACgBAAADgAAAAAAAAAAAAAAAAAuAgAAZHJzL2Uyb0Rv&#10;Yy54bWxQSwECLQAUAAYACAAAACEAPHeKjt8AAAAIAQAADwAAAAAAAAAAAAAAAAB/BAAAZHJzL2Rv&#10;d25yZXYueG1sUEsFBgAAAAAEAAQA8wAAAIsFAAAAAA==&#10;" o:button="t" fillcolor="#03c" strokecolor="white [3201]" strokeweight="1.5pt">
                <v:fill o:detectmouseclick="t"/>
                <v:textbox>
                  <w:txbxContent>
                    <w:p w14:paraId="185F35D8" w14:textId="77777777" w:rsidR="007E1C91" w:rsidRDefault="007E1C91" w:rsidP="007E1C91">
                      <w:pPr>
                        <w:jc w:val="center"/>
                        <w:rPr>
                          <w:rFonts w:hAnsi="Calibri"/>
                          <w:color w:val="FFFFFF" w:themeColor="light1"/>
                          <w:sz w:val="36"/>
                          <w:szCs w:val="36"/>
                          <w:lang w:val="es-ES"/>
                          <w14:ligatures w14:val="none"/>
                        </w:rPr>
                      </w:pPr>
                      <w:r>
                        <w:rPr>
                          <w:rFonts w:hAnsi="Calibri"/>
                          <w:color w:val="FFFFFF" w:themeColor="light1"/>
                          <w:sz w:val="36"/>
                          <w:szCs w:val="36"/>
                          <w:lang w:val="es-ES"/>
                        </w:rPr>
                        <w:t>MAS PLANTILLAS DE FORMATOESCRITO.COM</w:t>
                      </w:r>
                    </w:p>
                  </w:txbxContent>
                </v:textbox>
                <w10:wrap anchorx="margin"/>
              </v:rect>
            </w:pict>
          </mc:Fallback>
        </mc:AlternateContent>
      </w:r>
    </w:p>
    <w:sectPr w:rsidR="00440499" w:rsidSect="00232003">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4D74F8" w14:textId="77777777" w:rsidR="00B7727A" w:rsidRDefault="00B7727A" w:rsidP="007E1C91">
      <w:pPr>
        <w:spacing w:after="0" w:line="240" w:lineRule="auto"/>
      </w:pPr>
      <w:r>
        <w:separator/>
      </w:r>
    </w:p>
  </w:endnote>
  <w:endnote w:type="continuationSeparator" w:id="0">
    <w:p w14:paraId="5BF1A823" w14:textId="77777777" w:rsidR="00B7727A" w:rsidRDefault="00B7727A" w:rsidP="007E1C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8306FA" w14:textId="77777777" w:rsidR="00B7727A" w:rsidRDefault="00B7727A" w:rsidP="007E1C91">
      <w:pPr>
        <w:spacing w:after="0" w:line="240" w:lineRule="auto"/>
      </w:pPr>
      <w:r>
        <w:separator/>
      </w:r>
    </w:p>
  </w:footnote>
  <w:footnote w:type="continuationSeparator" w:id="0">
    <w:p w14:paraId="05B6A4CB" w14:textId="77777777" w:rsidR="00B7727A" w:rsidRDefault="00B7727A" w:rsidP="007E1C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233C6" w14:textId="5B42056F" w:rsidR="007E1C91" w:rsidRDefault="007E1C91">
    <w:pPr>
      <w:pStyle w:val="Encabezado"/>
    </w:pPr>
    <w:r>
      <w:rPr>
        <w:noProof/>
      </w:rPr>
      <mc:AlternateContent>
        <mc:Choice Requires="wps">
          <w:drawing>
            <wp:anchor distT="0" distB="0" distL="114300" distR="114300" simplePos="0" relativeHeight="251659264" behindDoc="0" locked="0" layoutInCell="1" allowOverlap="1" wp14:anchorId="0ED75542" wp14:editId="3AC31463">
              <wp:simplePos x="0" y="0"/>
              <wp:positionH relativeFrom="column">
                <wp:posOffset>0</wp:posOffset>
              </wp:positionH>
              <wp:positionV relativeFrom="paragraph">
                <wp:posOffset>55246</wp:posOffset>
              </wp:positionV>
              <wp:extent cx="5006340" cy="342900"/>
              <wp:effectExtent l="57150" t="57150" r="60960" b="57150"/>
              <wp:wrapNone/>
              <wp:docPr id="936409139" name="5 Rectángulo">
                <a:hlinkClick xmlns:a="http://schemas.openxmlformats.org/drawingml/2006/main" r:id="rId1"/>
              </wp:docPr>
              <wp:cNvGraphicFramePr xmlns:a="http://schemas.openxmlformats.org/drawingml/2006/main"/>
              <a:graphic xmlns:a="http://schemas.openxmlformats.org/drawingml/2006/main">
                <a:graphicData uri="http://schemas.microsoft.com/office/word/2010/wordprocessingShape">
                  <wps:wsp>
                    <wps:cNvSpPr/>
                    <wps:spPr>
                      <a:xfrm>
                        <a:off x="0" y="0"/>
                        <a:ext cx="5006340" cy="342900"/>
                      </a:xfrm>
                      <a:prstGeom prst="rect">
                        <a:avLst/>
                      </a:prstGeom>
                      <a:solidFill>
                        <a:srgbClr val="0033CC"/>
                      </a:solidFill>
                      <a:scene3d>
                        <a:camera prst="orthographicFront"/>
                        <a:lightRig rig="threePt" dir="t"/>
                      </a:scene3d>
                      <a:sp3d>
                        <a:bevelT w="152400" h="50800" prst="softRound"/>
                      </a:sp3d>
                    </wps:spPr>
                    <wps:style>
                      <a:lnRef idx="3">
                        <a:schemeClr val="lt1"/>
                      </a:lnRef>
                      <a:fillRef idx="1">
                        <a:schemeClr val="accent1"/>
                      </a:fillRef>
                      <a:effectRef idx="1">
                        <a:schemeClr val="accent1"/>
                      </a:effectRef>
                      <a:fontRef idx="minor">
                        <a:schemeClr val="lt1"/>
                      </a:fontRef>
                    </wps:style>
                    <wps:txbx>
                      <w:txbxContent>
                        <w:p w14:paraId="40E70923" w14:textId="77777777" w:rsidR="007E1C91" w:rsidRDefault="007E1C91" w:rsidP="007E1C91">
                          <w:pPr>
                            <w:jc w:val="center"/>
                            <w:rPr>
                              <w:rFonts w:hAnsi="Calibri"/>
                              <w:color w:val="FFFFFF" w:themeColor="light1"/>
                              <w:sz w:val="36"/>
                              <w:szCs w:val="36"/>
                              <w:lang w:val="es-ES"/>
                              <w14:ligatures w14:val="none"/>
                            </w:rPr>
                          </w:pPr>
                          <w:r>
                            <w:rPr>
                              <w:rFonts w:hAnsi="Calibri"/>
                              <w:color w:val="FFFFFF" w:themeColor="light1"/>
                              <w:sz w:val="36"/>
                              <w:szCs w:val="36"/>
                              <w:lang w:val="es-ES"/>
                            </w:rPr>
                            <w:t>MAS PLANTILLAS DE FORMATOESCRITO.COM</w:t>
                          </w:r>
                        </w:p>
                      </w:txbxContent>
                    </wps:txbx>
                    <wps:bodyPr vertOverflow="clip" rtlCol="0" anchor="ctr">
                      <a:noAutofit/>
                    </wps:bodyPr>
                  </wps:wsp>
                </a:graphicData>
              </a:graphic>
              <wp14:sizeRelV relativeFrom="margin">
                <wp14:pctHeight>0</wp14:pctHeight>
              </wp14:sizeRelV>
            </wp:anchor>
          </w:drawing>
        </mc:Choice>
        <mc:Fallback>
          <w:pict>
            <v:rect w14:anchorId="0ED75542" id="_x0000_s1027" href="https://formatoescrito.com/" style="position:absolute;margin-left:0;margin-top:4.35pt;width:394.2pt;height:27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ShBMAIAALoEAAAOAAAAZHJzL2Uyb0RvYy54bWysVMtu2zAQvBfoPxC615IfKVLDdlA4cC9F&#10;YyTpB9DU0iJAcYkl/fr7LilFTtpcWvRCk+LO7O7M0ou7c2vFESgYdMtiPKoKAU5hbdx+Wfx83ny6&#10;LUSI0tXSooNlcYFQ3K0+flic/Bwm2KCtgQSTuDA/+WXRxOjnZRlUA60MI/Tg+FIjtTLykfZlTfLE&#10;7K0tJ1X1uTwh1Z5QQQj89b67LFaZX2tQ8UHrAFHYZcG1xbxSXndpLVcLOd+T9I1RfRnyH6popXGc&#10;dKC6l1GKA5k/qFqjCAPqOFLYlqi1UZB74G7G1W/dPDXSQ+6FxQl+kCn8P1r14/jkt8QynHyYB96m&#10;Ls6a2vTL9YlzFusyiAXnKBR/vGH1pzPWVPHddDb5UmU1yyvaU4jfAFuRNsuC2IyskTx+D5EzcuhL&#10;SEoW0Jp6Y6zNB9rv1pbEUSbjqul0vU5eMeRtmAIH0zohlGyBZJ8LKTbY27ohdLEz2pp9Ex/NXpDh&#10;8YwNAWxjIWrDE5FDEv+VMviOegdHsM/ixAN+M5lxn6JJ/d+mXddbcvQRD65+KTIjy6umeRcvFlKp&#10;1j2CFqZmFadZkTzuMPRr47jnyZEJolmXATR+DyQVFz4A+/gEhfwM/gY8IHJmVm8At8YhvZf9WrLu&#10;4tmrVz2nbTzvzv2c7bC+bNlcoPjAi7bI2iprfCEo2jV2j1U61SA7o2KX0uHXQ0Rt8uwkxo6mz8QP&#10;JM9H73p6ga/POer6l7P6BQAA//8DAFBLAwQUAAYACAAAACEAeGNaqtwAAAAFAQAADwAAAGRycy9k&#10;b3ducmV2LnhtbEyPMU/DMBSEdyT+g/WQWBB1iKCJQl4qBGIAiYHC0NGNX5MI+znYThr+PWai4+lO&#10;d9/Vm8UaMZMPg2OEm1UGgrh1euAO4fPj+boEEaJirYxjQvihAJvm/KxWlXZHfqd5GzuRSjhUCqGP&#10;caykDG1PVoWVG4mTd3Deqpik76T26pjKrZF5lq2lVQOnhV6N9NhT+7WdLMLk366Wnd+9fN89za/5&#10;dDB5Hwzi5cXycA8i0hL/w/CHn9ChSUx7N7EOwiCkIxGhLEAksyjLWxB7hHVegGxqeUrf/AIAAP//&#10;AwBQSwECLQAUAAYACAAAACEAtoM4kv4AAADhAQAAEwAAAAAAAAAAAAAAAAAAAAAAW0NvbnRlbnRf&#10;VHlwZXNdLnhtbFBLAQItABQABgAIAAAAIQA4/SH/1gAAAJQBAAALAAAAAAAAAAAAAAAAAC8BAABf&#10;cmVscy8ucmVsc1BLAQItABQABgAIAAAAIQBy2ShBMAIAALoEAAAOAAAAAAAAAAAAAAAAAC4CAABk&#10;cnMvZTJvRG9jLnhtbFBLAQItABQABgAIAAAAIQB4Y1qq3AAAAAUBAAAPAAAAAAAAAAAAAAAAAIoE&#10;AABkcnMvZG93bnJldi54bWxQSwUGAAAAAAQABADzAAAAkwUAAAAA&#10;" o:button="t" fillcolor="#03c" strokecolor="white [3201]" strokeweight="1.5pt">
              <v:fill o:detectmouseclick="t"/>
              <v:textbox>
                <w:txbxContent>
                  <w:p w14:paraId="40E70923" w14:textId="77777777" w:rsidR="007E1C91" w:rsidRDefault="007E1C91" w:rsidP="007E1C91">
                    <w:pPr>
                      <w:jc w:val="center"/>
                      <w:rPr>
                        <w:rFonts w:hAnsi="Calibri"/>
                        <w:color w:val="FFFFFF" w:themeColor="light1"/>
                        <w:sz w:val="36"/>
                        <w:szCs w:val="36"/>
                        <w:lang w:val="es-ES"/>
                        <w14:ligatures w14:val="none"/>
                      </w:rPr>
                    </w:pPr>
                    <w:r>
                      <w:rPr>
                        <w:rFonts w:hAnsi="Calibri"/>
                        <w:color w:val="FFFFFF" w:themeColor="light1"/>
                        <w:sz w:val="36"/>
                        <w:szCs w:val="36"/>
                        <w:lang w:val="es-ES"/>
                      </w:rPr>
                      <w:t>MAS PLANTILLAS DE FORMATOESCRITO.COM</w:t>
                    </w:r>
                  </w:p>
                </w:txbxContent>
              </v:textbox>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C3263D"/>
    <w:multiLevelType w:val="multilevel"/>
    <w:tmpl w:val="4724A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6926BA9"/>
    <w:multiLevelType w:val="multilevel"/>
    <w:tmpl w:val="0F940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74B1B4A"/>
    <w:multiLevelType w:val="multilevel"/>
    <w:tmpl w:val="49AA6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E1477D2"/>
    <w:multiLevelType w:val="multilevel"/>
    <w:tmpl w:val="EF52A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61F0EAA"/>
    <w:multiLevelType w:val="multilevel"/>
    <w:tmpl w:val="9F645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F3F1783"/>
    <w:multiLevelType w:val="multilevel"/>
    <w:tmpl w:val="6832E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9034518">
    <w:abstractNumId w:val="4"/>
  </w:num>
  <w:num w:numId="2" w16cid:durableId="1670716286">
    <w:abstractNumId w:val="1"/>
  </w:num>
  <w:num w:numId="3" w16cid:durableId="983312103">
    <w:abstractNumId w:val="5"/>
  </w:num>
  <w:num w:numId="4" w16cid:durableId="951396483">
    <w:abstractNumId w:val="3"/>
  </w:num>
  <w:num w:numId="5" w16cid:durableId="483743111">
    <w:abstractNumId w:val="2"/>
  </w:num>
  <w:num w:numId="6" w16cid:durableId="15355809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E2C"/>
    <w:rsid w:val="00063E2C"/>
    <w:rsid w:val="00107FBE"/>
    <w:rsid w:val="00232003"/>
    <w:rsid w:val="00440499"/>
    <w:rsid w:val="00556096"/>
    <w:rsid w:val="007E1C91"/>
    <w:rsid w:val="008404DB"/>
    <w:rsid w:val="00B7727A"/>
    <w:rsid w:val="00E42E79"/>
  </w:rsids>
  <m:mathPr>
    <m:mathFont m:val="Cambria Math"/>
    <m:brkBin m:val="before"/>
    <m:brkBinSub m:val="--"/>
    <m:smallFrac m:val="0"/>
    <m:dispDef/>
    <m:lMargin m:val="0"/>
    <m:rMargin m:val="0"/>
    <m:defJc m:val="centerGroup"/>
    <m:wrapIndent m:val="1440"/>
    <m:intLim m:val="subSup"/>
    <m:naryLim m:val="undOvr"/>
  </m:mathPr>
  <w:themeFontLang w:val="es-DO"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71661"/>
  <w15:chartTrackingRefBased/>
  <w15:docId w15:val="{2C8F9A7F-5491-4D4E-BAF3-310CEA2D2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63E2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unhideWhenUsed/>
    <w:qFormat/>
    <w:rsid w:val="00063E2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063E2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063E2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063E2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063E2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63E2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63E2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63E2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63E2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rsid w:val="00063E2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063E2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063E2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063E2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063E2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63E2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63E2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63E2C"/>
    <w:rPr>
      <w:rFonts w:eastAsiaTheme="majorEastAsia" w:cstheme="majorBidi"/>
      <w:color w:val="272727" w:themeColor="text1" w:themeTint="D8"/>
    </w:rPr>
  </w:style>
  <w:style w:type="paragraph" w:styleId="Ttulo">
    <w:name w:val="Title"/>
    <w:basedOn w:val="Normal"/>
    <w:next w:val="Normal"/>
    <w:link w:val="TtuloCar"/>
    <w:uiPriority w:val="10"/>
    <w:qFormat/>
    <w:rsid w:val="00063E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63E2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63E2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63E2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63E2C"/>
    <w:pPr>
      <w:spacing w:before="160"/>
      <w:jc w:val="center"/>
    </w:pPr>
    <w:rPr>
      <w:i/>
      <w:iCs/>
      <w:color w:val="404040" w:themeColor="text1" w:themeTint="BF"/>
    </w:rPr>
  </w:style>
  <w:style w:type="character" w:customStyle="1" w:styleId="CitaCar">
    <w:name w:val="Cita Car"/>
    <w:basedOn w:val="Fuentedeprrafopredeter"/>
    <w:link w:val="Cita"/>
    <w:uiPriority w:val="29"/>
    <w:rsid w:val="00063E2C"/>
    <w:rPr>
      <w:i/>
      <w:iCs/>
      <w:color w:val="404040" w:themeColor="text1" w:themeTint="BF"/>
    </w:rPr>
  </w:style>
  <w:style w:type="paragraph" w:styleId="Prrafodelista">
    <w:name w:val="List Paragraph"/>
    <w:basedOn w:val="Normal"/>
    <w:uiPriority w:val="34"/>
    <w:qFormat/>
    <w:rsid w:val="00063E2C"/>
    <w:pPr>
      <w:ind w:left="720"/>
      <w:contextualSpacing/>
    </w:pPr>
  </w:style>
  <w:style w:type="character" w:styleId="nfasisintenso">
    <w:name w:val="Intense Emphasis"/>
    <w:basedOn w:val="Fuentedeprrafopredeter"/>
    <w:uiPriority w:val="21"/>
    <w:qFormat/>
    <w:rsid w:val="00063E2C"/>
    <w:rPr>
      <w:i/>
      <w:iCs/>
      <w:color w:val="2F5496" w:themeColor="accent1" w:themeShade="BF"/>
    </w:rPr>
  </w:style>
  <w:style w:type="paragraph" w:styleId="Citadestacada">
    <w:name w:val="Intense Quote"/>
    <w:basedOn w:val="Normal"/>
    <w:next w:val="Normal"/>
    <w:link w:val="CitadestacadaCar"/>
    <w:uiPriority w:val="30"/>
    <w:qFormat/>
    <w:rsid w:val="00063E2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063E2C"/>
    <w:rPr>
      <w:i/>
      <w:iCs/>
      <w:color w:val="2F5496" w:themeColor="accent1" w:themeShade="BF"/>
    </w:rPr>
  </w:style>
  <w:style w:type="character" w:styleId="Referenciaintensa">
    <w:name w:val="Intense Reference"/>
    <w:basedOn w:val="Fuentedeprrafopredeter"/>
    <w:uiPriority w:val="32"/>
    <w:qFormat/>
    <w:rsid w:val="00063E2C"/>
    <w:rPr>
      <w:b/>
      <w:bCs/>
      <w:smallCaps/>
      <w:color w:val="2F5496" w:themeColor="accent1" w:themeShade="BF"/>
      <w:spacing w:val="5"/>
    </w:rPr>
  </w:style>
  <w:style w:type="paragraph" w:styleId="Encabezado">
    <w:name w:val="header"/>
    <w:basedOn w:val="Normal"/>
    <w:link w:val="EncabezadoCar"/>
    <w:uiPriority w:val="99"/>
    <w:unhideWhenUsed/>
    <w:rsid w:val="007E1C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7E1C91"/>
  </w:style>
  <w:style w:type="paragraph" w:styleId="Piedepgina">
    <w:name w:val="footer"/>
    <w:basedOn w:val="Normal"/>
    <w:link w:val="PiedepginaCar"/>
    <w:uiPriority w:val="99"/>
    <w:unhideWhenUsed/>
    <w:rsid w:val="007E1C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7E1C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atoescrito.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hyperlink" Target="https://formatoescrit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2EF6D6-619D-4245-8BFA-FCE05C7E0D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420</Words>
  <Characters>2313</Characters>
  <Application>Microsoft Office Word</Application>
  <DocSecurity>0</DocSecurity>
  <Lines>19</Lines>
  <Paragraphs>5</Paragraphs>
  <ScaleCrop>false</ScaleCrop>
  <Company/>
  <LinksUpToDate>false</LinksUpToDate>
  <CharactersWithSpaces>2728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aneudy Peña</dc:creator>
  <cp:keywords/>
  <dc:description/>
  <cp:lastModifiedBy>aneudy Peña</cp:lastModifiedBy>
  <cp:revision>3</cp:revision>
  <dcterms:created xsi:type="dcterms:W3CDTF">2025-12-20T19:14:00Z</dcterms:created>
  <dcterms:modified xsi:type="dcterms:W3CDTF">2025-12-20T19:23:00Z</dcterms:modified>
</cp:coreProperties>
</file>